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4A" w:rsidRDefault="00A4434A"/>
    <w:p w:rsidR="00A4434A" w:rsidRDefault="00A4434A" w:rsidP="00A4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4A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34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4434A">
        <w:rPr>
          <w:rFonts w:ascii="Times New Roman" w:hAnsi="Times New Roman" w:cs="Times New Roman"/>
          <w:sz w:val="28"/>
          <w:szCs w:val="28"/>
        </w:rPr>
        <w:t>Центр занятости населения города Сочи» приглашает на курсы женщин, находящихся в отпуске по уходу за ребенком до 3-х лет, а также незанятых мам с детьми дошкольного возраста. Обучение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программам «Специалист в сфере закупок», «</w:t>
      </w:r>
      <w:r w:rsidRPr="00A4434A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иалист по управлению персоналом», «Помощник воспитателя», «</w:t>
      </w:r>
      <w:r w:rsidRPr="00A4434A">
        <w:rPr>
          <w:rFonts w:ascii="Times New Roman" w:hAnsi="Times New Roman" w:cs="Times New Roman"/>
          <w:sz w:val="28"/>
          <w:szCs w:val="28"/>
        </w:rPr>
        <w:t>Сестр</w:t>
      </w:r>
      <w:r>
        <w:rPr>
          <w:rFonts w:ascii="Times New Roman" w:hAnsi="Times New Roman" w:cs="Times New Roman"/>
          <w:sz w:val="28"/>
          <w:szCs w:val="28"/>
        </w:rPr>
        <w:t>инское дело в терапии -144 часа»</w:t>
      </w:r>
      <w:r w:rsidRPr="00A44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380" w:rsidRPr="00A4434A" w:rsidRDefault="00A4434A" w:rsidP="00A4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дополнительной информацией о</w:t>
      </w:r>
      <w:r w:rsidRPr="00A4434A">
        <w:rPr>
          <w:rFonts w:ascii="Times New Roman" w:hAnsi="Times New Roman" w:cs="Times New Roman"/>
          <w:sz w:val="28"/>
          <w:szCs w:val="28"/>
        </w:rPr>
        <w:t xml:space="preserve">бращаться по </w:t>
      </w:r>
      <w:proofErr w:type="gramStart"/>
      <w:r w:rsidRPr="00A4434A">
        <w:rPr>
          <w:rFonts w:ascii="Times New Roman" w:hAnsi="Times New Roman" w:cs="Times New Roman"/>
          <w:sz w:val="28"/>
          <w:szCs w:val="28"/>
        </w:rPr>
        <w:t xml:space="preserve">телефону: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Pr="00A4434A">
        <w:rPr>
          <w:rFonts w:ascii="Times New Roman" w:hAnsi="Times New Roman" w:cs="Times New Roman"/>
          <w:sz w:val="28"/>
          <w:szCs w:val="28"/>
        </w:rPr>
        <w:t>8-988-239-78-47.</w:t>
      </w:r>
    </w:p>
    <w:sectPr w:rsidR="00211380" w:rsidRPr="00A4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04"/>
    <w:rsid w:val="00211380"/>
    <w:rsid w:val="00690504"/>
    <w:rsid w:val="00A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4964"/>
  <w15:chartTrackingRefBased/>
  <w15:docId w15:val="{881750B3-5AAB-42EF-BC88-81648B27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Евгения Викторовна</dc:creator>
  <cp:keywords/>
  <dc:description/>
  <cp:lastModifiedBy>Евсеева Евгения Викторовна</cp:lastModifiedBy>
  <cp:revision>2</cp:revision>
  <dcterms:created xsi:type="dcterms:W3CDTF">2020-08-05T12:30:00Z</dcterms:created>
  <dcterms:modified xsi:type="dcterms:W3CDTF">2020-08-05T12:35:00Z</dcterms:modified>
</cp:coreProperties>
</file>