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8A" w:rsidRDefault="008464BB" w:rsidP="00D00196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8464BB">
        <w:rPr>
          <w:rFonts w:ascii="Times New Roman" w:hAnsi="Times New Roman"/>
          <w:b/>
          <w:sz w:val="32"/>
          <w:szCs w:val="32"/>
        </w:rPr>
        <w:t>Новые возможности профессионального образова</w:t>
      </w:r>
      <w:r w:rsidR="00C52B0A">
        <w:rPr>
          <w:rFonts w:ascii="Times New Roman" w:hAnsi="Times New Roman"/>
          <w:b/>
          <w:sz w:val="32"/>
          <w:szCs w:val="32"/>
        </w:rPr>
        <w:t>ния и трудоустройства инвалидов</w:t>
      </w:r>
      <w:bookmarkStart w:id="0" w:name="_GoBack"/>
      <w:bookmarkEnd w:id="0"/>
    </w:p>
    <w:p w:rsidR="00D00196" w:rsidRPr="008464BB" w:rsidRDefault="00D00196" w:rsidP="00D00196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066929" w:rsidRDefault="00066929" w:rsidP="00D001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7B4F">
        <w:rPr>
          <w:rFonts w:ascii="Times New Roman" w:hAnsi="Times New Roman"/>
          <w:sz w:val="28"/>
          <w:szCs w:val="28"/>
        </w:rPr>
        <w:t>3 декабря 2014г. в 18.00 состоялся семинар-совещание</w:t>
      </w:r>
      <w:r>
        <w:rPr>
          <w:rFonts w:ascii="Times New Roman" w:hAnsi="Times New Roman"/>
          <w:sz w:val="28"/>
          <w:szCs w:val="28"/>
        </w:rPr>
        <w:t xml:space="preserve"> в территориальном</w:t>
      </w:r>
      <w:r w:rsidR="002C349E">
        <w:rPr>
          <w:rFonts w:ascii="Times New Roman" w:hAnsi="Times New Roman"/>
          <w:sz w:val="28"/>
          <w:szCs w:val="28"/>
        </w:rPr>
        <w:t xml:space="preserve"> общественном самоуправлении «Мацеста» в </w:t>
      </w:r>
      <w:proofErr w:type="spellStart"/>
      <w:r w:rsidR="002C349E">
        <w:rPr>
          <w:rFonts w:ascii="Times New Roman" w:hAnsi="Times New Roman"/>
          <w:sz w:val="28"/>
          <w:szCs w:val="28"/>
        </w:rPr>
        <w:t>Хостинском</w:t>
      </w:r>
      <w:proofErr w:type="spellEnd"/>
      <w:r w:rsidR="002C349E">
        <w:rPr>
          <w:rFonts w:ascii="Times New Roman" w:hAnsi="Times New Roman"/>
          <w:sz w:val="28"/>
          <w:szCs w:val="28"/>
        </w:rPr>
        <w:t xml:space="preserve"> районе</w:t>
      </w:r>
      <w:r w:rsidRPr="005F7B4F">
        <w:rPr>
          <w:rFonts w:ascii="Times New Roman" w:hAnsi="Times New Roman"/>
          <w:sz w:val="28"/>
          <w:szCs w:val="28"/>
        </w:rPr>
        <w:t>, приуроченный к</w:t>
      </w:r>
      <w:r>
        <w:rPr>
          <w:rFonts w:ascii="Times New Roman" w:hAnsi="Times New Roman"/>
          <w:sz w:val="28"/>
          <w:szCs w:val="28"/>
        </w:rPr>
        <w:t xml:space="preserve"> Международному дню инвалида.</w:t>
      </w:r>
    </w:p>
    <w:p w:rsidR="00066929" w:rsidRDefault="00066929" w:rsidP="00D001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мероприятии приняли участие: руководитель ГКУ КК Центра занятости населения города Сочи Грязнова Е.Н.,</w:t>
      </w:r>
      <w:r w:rsidR="002C349E">
        <w:rPr>
          <w:rFonts w:ascii="Times New Roman" w:hAnsi="Times New Roman"/>
          <w:sz w:val="28"/>
          <w:szCs w:val="28"/>
        </w:rPr>
        <w:t xml:space="preserve"> ведущие специалисты центра занятости,</w:t>
      </w:r>
      <w:r>
        <w:rPr>
          <w:rFonts w:ascii="Times New Roman" w:hAnsi="Times New Roman"/>
          <w:sz w:val="28"/>
          <w:szCs w:val="28"/>
        </w:rPr>
        <w:t xml:space="preserve"> председатель </w:t>
      </w:r>
      <w:proofErr w:type="spellStart"/>
      <w:r>
        <w:rPr>
          <w:rFonts w:ascii="Times New Roman" w:hAnsi="Times New Roman"/>
          <w:sz w:val="28"/>
          <w:szCs w:val="28"/>
        </w:rPr>
        <w:t>ТОСа</w:t>
      </w:r>
      <w:proofErr w:type="spellEnd"/>
      <w:r>
        <w:rPr>
          <w:rFonts w:ascii="Times New Roman" w:hAnsi="Times New Roman"/>
          <w:sz w:val="28"/>
          <w:szCs w:val="28"/>
        </w:rPr>
        <w:t xml:space="preserve"> «Мацеста» Окунева О.В., предприниматели района, председатель общества инвалидов</w:t>
      </w:r>
      <w:r w:rsidR="002C349E">
        <w:rPr>
          <w:rFonts w:ascii="Times New Roman" w:hAnsi="Times New Roman"/>
          <w:sz w:val="28"/>
          <w:szCs w:val="28"/>
        </w:rPr>
        <w:t xml:space="preserve"> Власенко Н. И.</w:t>
      </w:r>
      <w:r>
        <w:rPr>
          <w:rFonts w:ascii="Times New Roman" w:hAnsi="Times New Roman"/>
          <w:sz w:val="28"/>
          <w:szCs w:val="28"/>
        </w:rPr>
        <w:t>, а также незанятые инвалиды, пенсионеры.</w:t>
      </w:r>
    </w:p>
    <w:p w:rsidR="00066929" w:rsidRDefault="00066929" w:rsidP="00D00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GB" w:eastAsia="en-GB"/>
        </w:rPr>
        <w:drawing>
          <wp:inline distT="0" distB="0" distL="0" distR="0">
            <wp:extent cx="2416474" cy="3235311"/>
            <wp:effectExtent l="171450" t="133350" r="345776" b="307989"/>
            <wp:docPr id="5" name="Рисунок 4" descr="IMG_0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2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7997" cy="3237350"/>
                    </a:xfrm>
                    <a:prstGeom prst="flowChartAlternateProcess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en-GB" w:eastAsia="en-GB"/>
        </w:rPr>
        <w:drawing>
          <wp:inline distT="0" distB="0" distL="0" distR="0">
            <wp:extent cx="2442354" cy="3266192"/>
            <wp:effectExtent l="171450" t="133350" r="338946" b="296158"/>
            <wp:docPr id="6" name="Рисунок 5" descr="IMG_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2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396" cy="3275610"/>
                    </a:xfrm>
                    <a:prstGeom prst="flowChartAlternateProcess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00196" w:rsidRPr="0011267D" w:rsidRDefault="00D00196" w:rsidP="00D001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00196">
        <w:rPr>
          <w:rFonts w:ascii="Times New Roman" w:hAnsi="Times New Roman"/>
          <w:b/>
          <w:bCs/>
          <w:sz w:val="28"/>
          <w:szCs w:val="28"/>
        </w:rPr>
        <w:t xml:space="preserve">Цель </w:t>
      </w:r>
      <w:r>
        <w:rPr>
          <w:rFonts w:ascii="Times New Roman" w:hAnsi="Times New Roman"/>
          <w:b/>
          <w:bCs/>
          <w:sz w:val="28"/>
          <w:szCs w:val="28"/>
        </w:rPr>
        <w:t>совещания</w:t>
      </w:r>
      <w:r w:rsidRPr="00D00196">
        <w:rPr>
          <w:rFonts w:ascii="Times New Roman" w:hAnsi="Times New Roman"/>
          <w:bCs/>
          <w:sz w:val="28"/>
          <w:szCs w:val="28"/>
        </w:rPr>
        <w:t xml:space="preserve"> – </w:t>
      </w:r>
      <w:r w:rsidR="00282DF9">
        <w:rPr>
          <w:rFonts w:ascii="Times New Roman" w:hAnsi="Times New Roman"/>
          <w:bCs/>
          <w:sz w:val="28"/>
          <w:szCs w:val="28"/>
        </w:rPr>
        <w:t>по</w:t>
      </w:r>
      <w:r w:rsidRPr="00D00196">
        <w:rPr>
          <w:rFonts w:ascii="Times New Roman" w:hAnsi="Times New Roman"/>
          <w:bCs/>
          <w:sz w:val="28"/>
          <w:szCs w:val="28"/>
        </w:rPr>
        <w:t>способствовать улучшению существующей системы </w:t>
      </w:r>
      <w:r>
        <w:rPr>
          <w:rFonts w:ascii="Times New Roman" w:hAnsi="Times New Roman"/>
          <w:bCs/>
          <w:sz w:val="28"/>
          <w:szCs w:val="28"/>
        </w:rPr>
        <w:t>трудоустройства</w:t>
      </w:r>
      <w:r w:rsidRPr="00D00196">
        <w:rPr>
          <w:rFonts w:ascii="Times New Roman" w:hAnsi="Times New Roman"/>
          <w:bCs/>
          <w:sz w:val="28"/>
          <w:szCs w:val="28"/>
        </w:rPr>
        <w:t>  инвалидов и созданию условий молодым инвалидам для более полной их  профессиональной реабилитации и интеграции в современное  общество.</w:t>
      </w:r>
    </w:p>
    <w:p w:rsidR="0011267D" w:rsidRPr="0011267D" w:rsidRDefault="00066929" w:rsidP="00D001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02609">
        <w:rPr>
          <w:rFonts w:ascii="Times New Roman" w:hAnsi="Times New Roman"/>
          <w:sz w:val="28"/>
          <w:szCs w:val="28"/>
        </w:rPr>
        <w:t>Были затронуты</w:t>
      </w:r>
      <w:r>
        <w:rPr>
          <w:rFonts w:ascii="Times New Roman" w:hAnsi="Times New Roman"/>
          <w:sz w:val="28"/>
          <w:szCs w:val="28"/>
        </w:rPr>
        <w:t xml:space="preserve"> и рассмотрены</w:t>
      </w:r>
      <w:r w:rsidRPr="00102609">
        <w:rPr>
          <w:rFonts w:ascii="Times New Roman" w:hAnsi="Times New Roman"/>
          <w:sz w:val="28"/>
          <w:szCs w:val="28"/>
        </w:rPr>
        <w:t xml:space="preserve"> такие темы как: </w:t>
      </w:r>
      <w:r>
        <w:rPr>
          <w:rFonts w:ascii="Times New Roman" w:hAnsi="Times New Roman"/>
          <w:sz w:val="28"/>
          <w:szCs w:val="28"/>
        </w:rPr>
        <w:t>постановка на учет в Центр занятости населения города Сочи; программы по трудоустройству всех категорий граждан</w:t>
      </w:r>
      <w:r w:rsidR="002C349E">
        <w:rPr>
          <w:rFonts w:ascii="Times New Roman" w:hAnsi="Times New Roman"/>
          <w:sz w:val="28"/>
          <w:szCs w:val="28"/>
        </w:rPr>
        <w:t>: организация</w:t>
      </w:r>
      <w:r w:rsidR="002C349E" w:rsidRPr="002C349E">
        <w:rPr>
          <w:rFonts w:ascii="Times New Roman" w:hAnsi="Times New Roman"/>
          <w:sz w:val="28"/>
          <w:szCs w:val="28"/>
        </w:rPr>
        <w:t xml:space="preserve"> временного трудоустройства несовершеннолетних граждан  в возрасте от 14  до 18 лет в свободное от учебы время</w:t>
      </w:r>
      <w:r w:rsidR="002C349E">
        <w:rPr>
          <w:rFonts w:ascii="Times New Roman" w:hAnsi="Times New Roman"/>
          <w:sz w:val="28"/>
          <w:szCs w:val="28"/>
        </w:rPr>
        <w:t>, трудоустройство</w:t>
      </w:r>
      <w:r w:rsidR="002C349E" w:rsidRPr="00A02AB8">
        <w:rPr>
          <w:rFonts w:ascii="Times New Roman" w:hAnsi="Times New Roman"/>
          <w:sz w:val="28"/>
          <w:szCs w:val="28"/>
        </w:rPr>
        <w:t xml:space="preserve"> безработных женщин и женщин, ищущих работу</w:t>
      </w:r>
      <w:r>
        <w:rPr>
          <w:rFonts w:ascii="Times New Roman" w:hAnsi="Times New Roman"/>
          <w:sz w:val="28"/>
          <w:szCs w:val="28"/>
        </w:rPr>
        <w:t>; п</w:t>
      </w:r>
      <w:r w:rsidRPr="005F7B4F">
        <w:rPr>
          <w:rFonts w:ascii="Times New Roman" w:hAnsi="Times New Roman"/>
          <w:sz w:val="28"/>
          <w:szCs w:val="28"/>
        </w:rPr>
        <w:t>овышение профессиональной компетентности руководителей и специалистов учреждений, работающих с инвалидами и их семьями, по направлениям организационно-правового регулирования, технического обеспечения учреждений  и практике реализации программы «доступная среда»</w:t>
      </w:r>
      <w:r>
        <w:rPr>
          <w:rFonts w:ascii="Times New Roman" w:hAnsi="Times New Roman"/>
          <w:sz w:val="28"/>
          <w:szCs w:val="28"/>
        </w:rPr>
        <w:t xml:space="preserve">; </w:t>
      </w:r>
      <w:r w:rsidRPr="00102609">
        <w:rPr>
          <w:rFonts w:ascii="Times New Roman" w:hAnsi="Times New Roman"/>
          <w:sz w:val="28"/>
          <w:szCs w:val="28"/>
        </w:rPr>
        <w:t xml:space="preserve">возмещение затрат работодателей на оплату труда инвалидов, принятых на работу по направлению службы занятости, в виде субсидий; о </w:t>
      </w:r>
      <w:r w:rsidRPr="00102609">
        <w:rPr>
          <w:rFonts w:ascii="Times New Roman" w:hAnsi="Times New Roman"/>
          <w:sz w:val="28"/>
          <w:szCs w:val="28"/>
        </w:rPr>
        <w:lastRenderedPageBreak/>
        <w:t xml:space="preserve">возможности </w:t>
      </w:r>
      <w:proofErr w:type="spellStart"/>
      <w:r w:rsidRPr="00102609">
        <w:rPr>
          <w:rFonts w:ascii="Times New Roman" w:hAnsi="Times New Roman"/>
          <w:sz w:val="28"/>
          <w:szCs w:val="28"/>
        </w:rPr>
        <w:t>профобучения</w:t>
      </w:r>
      <w:proofErr w:type="spellEnd"/>
      <w:r w:rsidRPr="00102609">
        <w:rPr>
          <w:rFonts w:ascii="Times New Roman" w:hAnsi="Times New Roman"/>
          <w:sz w:val="28"/>
          <w:szCs w:val="28"/>
        </w:rPr>
        <w:t xml:space="preserve"> граждан с инвалидностью; о квотировании рабочих м</w:t>
      </w:r>
      <w:r w:rsidR="0011267D">
        <w:rPr>
          <w:rFonts w:ascii="Times New Roman" w:hAnsi="Times New Roman"/>
          <w:sz w:val="28"/>
          <w:szCs w:val="28"/>
        </w:rPr>
        <w:t xml:space="preserve">ест для граждан с инвалидностью; </w:t>
      </w:r>
      <w:r w:rsidR="008464BB">
        <w:rPr>
          <w:rFonts w:ascii="Times New Roman" w:hAnsi="Times New Roman"/>
          <w:bCs/>
          <w:sz w:val="28"/>
          <w:szCs w:val="28"/>
        </w:rPr>
        <w:t>о</w:t>
      </w:r>
      <w:r w:rsidR="0011267D" w:rsidRPr="0011267D">
        <w:rPr>
          <w:rFonts w:ascii="Times New Roman" w:hAnsi="Times New Roman"/>
          <w:bCs/>
          <w:sz w:val="28"/>
          <w:szCs w:val="28"/>
        </w:rPr>
        <w:t>собенности трудовой деятельности инвалидов</w:t>
      </w:r>
      <w:r w:rsidR="0011267D">
        <w:rPr>
          <w:rFonts w:ascii="Times New Roman" w:hAnsi="Times New Roman"/>
          <w:bCs/>
          <w:sz w:val="28"/>
          <w:szCs w:val="28"/>
        </w:rPr>
        <w:t xml:space="preserve">; </w:t>
      </w:r>
      <w:r w:rsidR="0011267D" w:rsidRPr="0011267D">
        <w:rPr>
          <w:rFonts w:ascii="Times New Roman" w:hAnsi="Times New Roman"/>
          <w:bCs/>
          <w:sz w:val="28"/>
          <w:szCs w:val="28"/>
        </w:rPr>
        <w:t>гарантии, установленные для инвалидов трудовым законодательством.</w:t>
      </w:r>
      <w:r w:rsidR="00D00196">
        <w:rPr>
          <w:rFonts w:ascii="Times New Roman" w:hAnsi="Times New Roman"/>
          <w:bCs/>
          <w:sz w:val="28"/>
          <w:szCs w:val="28"/>
        </w:rPr>
        <w:t xml:space="preserve"> </w:t>
      </w:r>
    </w:p>
    <w:p w:rsidR="00066929" w:rsidRPr="0011267D" w:rsidRDefault="00066929" w:rsidP="00D0019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F0950" w:rsidRDefault="00CF0950" w:rsidP="00D00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GB" w:eastAsia="en-GB"/>
        </w:rPr>
        <w:drawing>
          <wp:inline distT="0" distB="0" distL="0" distR="0">
            <wp:extent cx="2568491" cy="1920634"/>
            <wp:effectExtent l="19050" t="0" r="3259" b="0"/>
            <wp:docPr id="7" name="Рисунок 6" descr="IMG_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2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6288" cy="1926464"/>
                    </a:xfrm>
                    <a:prstGeom prst="round2Diag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DF3C8A">
        <w:rPr>
          <w:rFonts w:ascii="Times New Roman" w:hAnsi="Times New Roman"/>
          <w:noProof/>
          <w:sz w:val="28"/>
          <w:szCs w:val="28"/>
          <w:lang w:val="en-GB" w:eastAsia="en-GB"/>
        </w:rPr>
        <w:drawing>
          <wp:inline distT="0" distB="0" distL="0" distR="0">
            <wp:extent cx="2571400" cy="1922812"/>
            <wp:effectExtent l="19050" t="0" r="350" b="0"/>
            <wp:docPr id="8" name="Рисунок 7" descr="IMG_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2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824" cy="1932850"/>
                    </a:xfrm>
                    <a:prstGeom prst="round2DiagRect">
                      <a:avLst/>
                    </a:prstGeom>
                  </pic:spPr>
                </pic:pic>
              </a:graphicData>
            </a:graphic>
          </wp:inline>
        </w:drawing>
      </w:r>
    </w:p>
    <w:p w:rsidR="00066929" w:rsidRPr="005F7B4F" w:rsidRDefault="00066929" w:rsidP="00D001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7B4F">
        <w:rPr>
          <w:rFonts w:ascii="Times New Roman" w:hAnsi="Times New Roman"/>
          <w:sz w:val="28"/>
          <w:szCs w:val="28"/>
        </w:rPr>
        <w:t>Основные вопросы</w:t>
      </w:r>
      <w:r w:rsidR="00DF3C8A">
        <w:rPr>
          <w:rFonts w:ascii="Times New Roman" w:hAnsi="Times New Roman"/>
          <w:sz w:val="28"/>
          <w:szCs w:val="28"/>
        </w:rPr>
        <w:t>, которые задавались и обсуждались в процессе совещания</w:t>
      </w:r>
      <w:r w:rsidRPr="005F7B4F">
        <w:rPr>
          <w:rFonts w:ascii="Times New Roman" w:hAnsi="Times New Roman"/>
          <w:sz w:val="28"/>
          <w:szCs w:val="28"/>
        </w:rPr>
        <w:t>:</w:t>
      </w:r>
    </w:p>
    <w:p w:rsidR="00066929" w:rsidRPr="00DF3C8A" w:rsidRDefault="00066929" w:rsidP="00D0019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C8A">
        <w:rPr>
          <w:rFonts w:ascii="Times New Roman" w:hAnsi="Times New Roman"/>
          <w:sz w:val="28"/>
          <w:szCs w:val="28"/>
        </w:rPr>
        <w:t xml:space="preserve">Организационно-правовые основы </w:t>
      </w:r>
      <w:r w:rsidR="00DF3C8A" w:rsidRPr="00DF3C8A">
        <w:rPr>
          <w:rFonts w:ascii="Times New Roman" w:hAnsi="Times New Roman"/>
          <w:sz w:val="28"/>
          <w:szCs w:val="28"/>
        </w:rPr>
        <w:t xml:space="preserve">трудоустройства </w:t>
      </w:r>
      <w:r w:rsidRPr="00DF3C8A">
        <w:rPr>
          <w:rFonts w:ascii="Times New Roman" w:hAnsi="Times New Roman"/>
          <w:sz w:val="28"/>
          <w:szCs w:val="28"/>
        </w:rPr>
        <w:t>инвалидов в РФ</w:t>
      </w:r>
    </w:p>
    <w:p w:rsidR="00066929" w:rsidRPr="00DF3C8A" w:rsidRDefault="00066929" w:rsidP="00D0019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C8A">
        <w:rPr>
          <w:rFonts w:ascii="Times New Roman" w:hAnsi="Times New Roman"/>
          <w:sz w:val="28"/>
          <w:szCs w:val="28"/>
        </w:rPr>
        <w:t>Формы и методы социальной работы с инвалидами</w:t>
      </w:r>
    </w:p>
    <w:p w:rsidR="00DF3C8A" w:rsidRDefault="00066929" w:rsidP="00D0019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C8A">
        <w:rPr>
          <w:rFonts w:ascii="Times New Roman" w:hAnsi="Times New Roman"/>
          <w:sz w:val="28"/>
          <w:szCs w:val="28"/>
        </w:rPr>
        <w:t xml:space="preserve">Практический опыт профессиональной реабилитации </w:t>
      </w:r>
      <w:r w:rsidR="00DF3C8A" w:rsidRPr="00DF3C8A">
        <w:rPr>
          <w:rFonts w:ascii="Times New Roman" w:hAnsi="Times New Roman"/>
          <w:sz w:val="28"/>
          <w:szCs w:val="28"/>
        </w:rPr>
        <w:t xml:space="preserve">и трудоустройства </w:t>
      </w:r>
      <w:r w:rsidRPr="00DF3C8A">
        <w:rPr>
          <w:rFonts w:ascii="Times New Roman" w:hAnsi="Times New Roman"/>
          <w:sz w:val="28"/>
          <w:szCs w:val="28"/>
        </w:rPr>
        <w:t>инвалидов трудоспособного возраста</w:t>
      </w:r>
    </w:p>
    <w:p w:rsidR="00DF3C8A" w:rsidRDefault="00DF3C8A" w:rsidP="00D0019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C8A">
        <w:rPr>
          <w:rFonts w:ascii="Times New Roman" w:hAnsi="Times New Roman"/>
          <w:sz w:val="28"/>
          <w:szCs w:val="28"/>
        </w:rPr>
        <w:t>Резервирование рабочих мест по профессиям, наиболее подходящим для трудоустройства инвалидов.</w:t>
      </w:r>
    </w:p>
    <w:p w:rsidR="00DF3C8A" w:rsidRPr="00DF3C8A" w:rsidRDefault="00DF3C8A" w:rsidP="00D0019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C8A">
        <w:rPr>
          <w:rFonts w:ascii="Times New Roman" w:hAnsi="Times New Roman"/>
          <w:sz w:val="28"/>
          <w:szCs w:val="28"/>
        </w:rPr>
        <w:t>Создание инвалидам условий труда по индивидуальным программам реабилитации</w:t>
      </w:r>
      <w:r w:rsidRPr="00DF3C8A">
        <w:rPr>
          <w:rFonts w:ascii="Times New Roman" w:hAnsi="Times New Roman"/>
          <w:b/>
          <w:bCs/>
          <w:sz w:val="28"/>
          <w:szCs w:val="28"/>
        </w:rPr>
        <w:t> </w:t>
      </w:r>
    </w:p>
    <w:p w:rsidR="00066929" w:rsidRDefault="00066929" w:rsidP="00D0019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C8A">
        <w:rPr>
          <w:rFonts w:ascii="Times New Roman" w:hAnsi="Times New Roman"/>
          <w:sz w:val="28"/>
          <w:szCs w:val="28"/>
        </w:rPr>
        <w:t>Реализация программы «Доступная среда жизнедеятельности для людей с ограниченными возможностями здоровья».</w:t>
      </w:r>
    </w:p>
    <w:p w:rsidR="00DF3C8A" w:rsidRDefault="00DF3C8A" w:rsidP="00D0019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C8A">
        <w:rPr>
          <w:rFonts w:ascii="Times New Roman" w:hAnsi="Times New Roman"/>
          <w:sz w:val="28"/>
          <w:szCs w:val="28"/>
        </w:rPr>
        <w:t>Квоты для приема на работу инвалидов и работников моложе 18 лет.</w:t>
      </w:r>
    </w:p>
    <w:p w:rsidR="00DF3C8A" w:rsidRPr="002C349E" w:rsidRDefault="00DF3C8A" w:rsidP="002C349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C8A">
        <w:rPr>
          <w:rFonts w:ascii="Times New Roman" w:hAnsi="Times New Roman"/>
          <w:sz w:val="28"/>
          <w:szCs w:val="28"/>
        </w:rPr>
        <w:t>Ответственность работодателя за нарушение правил квотирования.</w:t>
      </w:r>
    </w:p>
    <w:p w:rsidR="00066929" w:rsidRDefault="00066929" w:rsidP="00D001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</w:t>
      </w:r>
      <w:r w:rsidRPr="002A3DAB">
        <w:rPr>
          <w:rFonts w:ascii="Times New Roman" w:hAnsi="Times New Roman"/>
          <w:sz w:val="28"/>
          <w:szCs w:val="28"/>
        </w:rPr>
        <w:t>получили информационно-справочный материал по каждой из затронутых тем.</w:t>
      </w:r>
    </w:p>
    <w:p w:rsidR="00DF3C8A" w:rsidRDefault="00B84153" w:rsidP="00D001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4153">
        <w:rPr>
          <w:rFonts w:ascii="Times New Roman" w:hAnsi="Times New Roman"/>
          <w:sz w:val="28"/>
          <w:szCs w:val="28"/>
        </w:rPr>
        <w:t>Мероприятие закончилось дружеским чаепитием.</w:t>
      </w:r>
    </w:p>
    <w:p w:rsidR="00B947D3" w:rsidRDefault="00B947D3" w:rsidP="00D001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47D3" w:rsidRDefault="00B947D3" w:rsidP="00B947D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D0EC5" w:rsidRDefault="007D0EC5" w:rsidP="00B947D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D0EC5" w:rsidRDefault="007D0EC5" w:rsidP="00B947D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D0EC5" w:rsidRDefault="007D0EC5" w:rsidP="00B947D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D0EC5" w:rsidRDefault="007D0EC5" w:rsidP="00B947D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947D3" w:rsidRPr="002A3DAB" w:rsidRDefault="00B947D3" w:rsidP="00B947D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Вероника Олифиренко</w:t>
      </w:r>
    </w:p>
    <w:p w:rsidR="00066929" w:rsidRPr="005F7B4F" w:rsidRDefault="00066929" w:rsidP="00D00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FA5" w:rsidRPr="00066929" w:rsidRDefault="00F20FA5" w:rsidP="00D00196">
      <w:pPr>
        <w:spacing w:after="0"/>
      </w:pPr>
    </w:p>
    <w:sectPr w:rsidR="00F20FA5" w:rsidRPr="00066929" w:rsidSect="00B6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1266"/>
    <w:multiLevelType w:val="hybridMultilevel"/>
    <w:tmpl w:val="04C4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52D7F"/>
    <w:multiLevelType w:val="multilevel"/>
    <w:tmpl w:val="52B8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302763"/>
    <w:multiLevelType w:val="hybridMultilevel"/>
    <w:tmpl w:val="5BFC5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649F2"/>
    <w:multiLevelType w:val="hybridMultilevel"/>
    <w:tmpl w:val="68306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E37"/>
    <w:rsid w:val="00066929"/>
    <w:rsid w:val="000B36E1"/>
    <w:rsid w:val="0011267D"/>
    <w:rsid w:val="00145C77"/>
    <w:rsid w:val="00282DF9"/>
    <w:rsid w:val="00296E85"/>
    <w:rsid w:val="002C349E"/>
    <w:rsid w:val="004F3E37"/>
    <w:rsid w:val="00580AAF"/>
    <w:rsid w:val="005E70E8"/>
    <w:rsid w:val="007D0EC5"/>
    <w:rsid w:val="008022D2"/>
    <w:rsid w:val="008464BB"/>
    <w:rsid w:val="0087050F"/>
    <w:rsid w:val="00936C2C"/>
    <w:rsid w:val="00B631EE"/>
    <w:rsid w:val="00B84153"/>
    <w:rsid w:val="00B947D3"/>
    <w:rsid w:val="00C13822"/>
    <w:rsid w:val="00C52B0A"/>
    <w:rsid w:val="00CF0950"/>
    <w:rsid w:val="00D00196"/>
    <w:rsid w:val="00DF3C8A"/>
    <w:rsid w:val="00F20FA5"/>
    <w:rsid w:val="00FD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05FC6-BEBB-4347-849B-3A9E9233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9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C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3C8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F3C8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Григоращенко Надежда Мансумовна</dc:creator>
  <cp:keywords/>
  <dc:description/>
  <cp:lastModifiedBy>Кургузиков Вячеслав  Николаевич</cp:lastModifiedBy>
  <cp:revision>8</cp:revision>
  <cp:lastPrinted>2014-12-04T09:06:00Z</cp:lastPrinted>
  <dcterms:created xsi:type="dcterms:W3CDTF">2014-12-04T09:07:00Z</dcterms:created>
  <dcterms:modified xsi:type="dcterms:W3CDTF">2014-12-05T10:07:00Z</dcterms:modified>
</cp:coreProperties>
</file>